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344A" w14:textId="52654616" w:rsidR="00BF4B49" w:rsidRDefault="000459C4" w:rsidP="00316005">
      <w:pPr>
        <w:jc w:val="center"/>
      </w:pPr>
      <w:r>
        <w:rPr>
          <w:noProof/>
        </w:rPr>
        <mc:AlternateContent>
          <mc:Choice Requires="wps">
            <w:drawing>
              <wp:anchor distT="45720" distB="45720" distL="114300" distR="114300" simplePos="0" relativeHeight="251661312" behindDoc="0" locked="0" layoutInCell="1" allowOverlap="1" wp14:anchorId="0571F418" wp14:editId="2436C8AC">
                <wp:simplePos x="0" y="0"/>
                <wp:positionH relativeFrom="column">
                  <wp:posOffset>276860</wp:posOffset>
                </wp:positionH>
                <wp:positionV relativeFrom="paragraph">
                  <wp:posOffset>1565275</wp:posOffset>
                </wp:positionV>
                <wp:extent cx="6275705" cy="1523365"/>
                <wp:effectExtent l="0" t="0" r="1079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523365"/>
                        </a:xfrm>
                        <a:prstGeom prst="rect">
                          <a:avLst/>
                        </a:prstGeom>
                        <a:solidFill>
                          <a:srgbClr val="FFFFFF"/>
                        </a:solidFill>
                        <a:ln w="9525">
                          <a:solidFill>
                            <a:srgbClr val="000000"/>
                          </a:solidFill>
                          <a:miter lim="800000"/>
                          <a:headEnd/>
                          <a:tailEnd/>
                        </a:ln>
                      </wps:spPr>
                      <wps:txbx>
                        <w:txbxContent>
                          <w:p w14:paraId="3A688964" w14:textId="10D24276" w:rsidR="000459C4" w:rsidRPr="000459C4" w:rsidRDefault="000459C4" w:rsidP="000459C4">
                            <w:pPr>
                              <w:spacing w:after="0"/>
                              <w:jc w:val="center"/>
                              <w:rPr>
                                <w:b/>
                                <w:bCs/>
                              </w:rPr>
                            </w:pPr>
                            <w:r w:rsidRPr="000459C4">
                              <w:rPr>
                                <w:b/>
                                <w:bCs/>
                              </w:rPr>
                              <w:t>Greg Gruver, EMA Coordinator. 77 East Houston Avenue, Montgomery, PA  17752</w:t>
                            </w:r>
                          </w:p>
                          <w:p w14:paraId="6D4C65C8" w14:textId="490B922C" w:rsidR="000459C4" w:rsidRDefault="000459C4" w:rsidP="000459C4">
                            <w:pPr>
                              <w:spacing w:after="0"/>
                              <w:jc w:val="center"/>
                            </w:pPr>
                            <w:r>
                              <w:t xml:space="preserve">Telephone:  570-547-1212.  Cell:  570-419-4866.  Email:  </w:t>
                            </w:r>
                            <w:r w:rsidRPr="000459C4">
                              <w:t>montema631@gmail.com</w:t>
                            </w:r>
                          </w:p>
                          <w:p w14:paraId="78BF559F" w14:textId="6B2F23D8" w:rsidR="000459C4" w:rsidRPr="000459C4" w:rsidRDefault="000459C4" w:rsidP="000459C4">
                            <w:pPr>
                              <w:spacing w:after="0"/>
                              <w:jc w:val="center"/>
                              <w:rPr>
                                <w:b/>
                                <w:bCs/>
                              </w:rPr>
                            </w:pPr>
                            <w:r w:rsidRPr="000459C4">
                              <w:rPr>
                                <w:b/>
                                <w:bCs/>
                              </w:rPr>
                              <w:t>Fae Herb, Administrative Assistant.  102 Broad Street, Montgomery, PA 17752</w:t>
                            </w:r>
                          </w:p>
                          <w:p w14:paraId="0A7EF3CF" w14:textId="29C7BDF6" w:rsidR="000459C4" w:rsidRDefault="000459C4" w:rsidP="000459C4">
                            <w:pPr>
                              <w:spacing w:after="0"/>
                              <w:jc w:val="center"/>
                            </w:pPr>
                            <w:r>
                              <w:t xml:space="preserve">Cell:  570-506-9892.  Email:  </w:t>
                            </w:r>
                            <w:r w:rsidRPr="000459C4">
                              <w:t>faeherb@aol.com</w:t>
                            </w:r>
                          </w:p>
                          <w:p w14:paraId="272558F3" w14:textId="47A4253C" w:rsidR="000459C4" w:rsidRDefault="000459C4" w:rsidP="000459C4">
                            <w:pPr>
                              <w:spacing w:after="0"/>
                              <w:jc w:val="center"/>
                            </w:pPr>
                            <w:r>
                              <w:t>Meeting Room and Equipment Building:  40 Thomas Avenue</w:t>
                            </w:r>
                          </w:p>
                          <w:p w14:paraId="7F355705" w14:textId="3B6A25E2" w:rsidR="000459C4" w:rsidRDefault="000459C4" w:rsidP="000459C4">
                            <w:pPr>
                              <w:spacing w:after="0"/>
                              <w:jc w:val="center"/>
                            </w:pPr>
                            <w:r>
                              <w:t>Borough EOC:  570-547-1671  Fire Hall EOC:  570-547-1380</w:t>
                            </w:r>
                          </w:p>
                          <w:p w14:paraId="1022A6DB" w14:textId="68605A5D" w:rsidR="000459C4" w:rsidRDefault="000459C4" w:rsidP="000459C4">
                            <w:pPr>
                              <w:spacing w:after="0"/>
                              <w:jc w:val="center"/>
                            </w:pPr>
                            <w:r w:rsidRPr="00036A53">
                              <w:rPr>
                                <w:color w:val="FF0000"/>
                                <w:sz w:val="28"/>
                                <w:szCs w:val="28"/>
                              </w:rPr>
                              <w:t xml:space="preserve">INTERNET WEBSITE:  </w:t>
                            </w:r>
                            <w:r w:rsidRPr="00036A53">
                              <w:rPr>
                                <w:color w:val="FF0000"/>
                              </w:rPr>
                              <w:t>WWW.montgomeryboroughema.org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1F418" id="_x0000_t202" coordsize="21600,21600" o:spt="202" path="m,l,21600r21600,l21600,xe">
                <v:stroke joinstyle="miter"/>
                <v:path gradientshapeok="t" o:connecttype="rect"/>
              </v:shapetype>
              <v:shape id="Text Box 2" o:spid="_x0000_s1026" type="#_x0000_t202" style="position:absolute;left:0;text-align:left;margin-left:21.8pt;margin-top:123.25pt;width:494.15pt;height:11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">
                <v:textbox>
                  <w:txbxContent>
                    <w:p w14:paraId="3A688964" w14:textId="10D24276" w:rsidR="000459C4" w:rsidRPr="000459C4" w:rsidRDefault="000459C4" w:rsidP="000459C4">
                      <w:pPr>
                        <w:spacing w:after="0"/>
                        <w:jc w:val="center"/>
                        <w:rPr>
                          <w:b/>
                          <w:bCs/>
                        </w:rPr>
                      </w:pPr>
                      <w:r w:rsidRPr="000459C4">
                        <w:rPr>
                          <w:b/>
                          <w:bCs/>
                        </w:rPr>
                        <w:t>Greg Gruver, EMA Coordinator. 77 East Houston Avenue, Montgomery, PA  17752</w:t>
                      </w:r>
                    </w:p>
                    <w:p w14:paraId="6D4C65C8" w14:textId="490B922C" w:rsidR="000459C4" w:rsidRDefault="000459C4" w:rsidP="000459C4">
                      <w:pPr>
                        <w:spacing w:after="0"/>
                        <w:jc w:val="center"/>
                      </w:pPr>
                      <w:r>
                        <w:t xml:space="preserve">Telephone:  570-547-1212.  Cell:  570-419-4866.  Email:  </w:t>
                      </w:r>
                      <w:r w:rsidRPr="000459C4">
                        <w:t>montema631@gmail.com</w:t>
                      </w:r>
                    </w:p>
                    <w:p w14:paraId="78BF559F" w14:textId="6B2F23D8" w:rsidR="000459C4" w:rsidRPr="000459C4" w:rsidRDefault="000459C4" w:rsidP="000459C4">
                      <w:pPr>
                        <w:spacing w:after="0"/>
                        <w:jc w:val="center"/>
                        <w:rPr>
                          <w:b/>
                          <w:bCs/>
                        </w:rPr>
                      </w:pPr>
                      <w:r w:rsidRPr="000459C4">
                        <w:rPr>
                          <w:b/>
                          <w:bCs/>
                        </w:rPr>
                        <w:t>Fae Herb, Administrative Assistant.  102 Broad Street, Montgomery, PA 17752</w:t>
                      </w:r>
                    </w:p>
                    <w:p w14:paraId="0A7EF3CF" w14:textId="29C7BDF6" w:rsidR="000459C4" w:rsidRDefault="000459C4" w:rsidP="000459C4">
                      <w:pPr>
                        <w:spacing w:after="0"/>
                        <w:jc w:val="center"/>
                      </w:pPr>
                      <w:r>
                        <w:t xml:space="preserve">Cell:  570-506-9892.  Email:  </w:t>
                      </w:r>
                      <w:r w:rsidRPr="000459C4">
                        <w:t>faeherb@aol.com</w:t>
                      </w:r>
                    </w:p>
                    <w:p w14:paraId="272558F3" w14:textId="47A4253C" w:rsidR="000459C4" w:rsidRDefault="000459C4" w:rsidP="000459C4">
                      <w:pPr>
                        <w:spacing w:after="0"/>
                        <w:jc w:val="center"/>
                      </w:pPr>
                      <w:r>
                        <w:t>Meeting Room and Equipment Building:  40 Thomas Avenue</w:t>
                      </w:r>
                    </w:p>
                    <w:p w14:paraId="7F355705" w14:textId="3B6A25E2" w:rsidR="000459C4" w:rsidRDefault="000459C4" w:rsidP="000459C4">
                      <w:pPr>
                        <w:spacing w:after="0"/>
                        <w:jc w:val="center"/>
                      </w:pPr>
                      <w:r>
                        <w:t>Borough EOC:  570-547-1671  Fire Hall EOC:  570-547-1380</w:t>
                      </w:r>
                    </w:p>
                    <w:p w14:paraId="1022A6DB" w14:textId="68605A5D" w:rsidR="000459C4" w:rsidRDefault="000459C4" w:rsidP="000459C4">
                      <w:pPr>
                        <w:spacing w:after="0"/>
                        <w:jc w:val="center"/>
                      </w:pPr>
                      <w:r w:rsidRPr="00036A53">
                        <w:rPr>
                          <w:color w:val="FF0000"/>
                          <w:sz w:val="28"/>
                          <w:szCs w:val="28"/>
                        </w:rPr>
                        <w:t xml:space="preserve">INTERNET WEBSITE:  </w:t>
                      </w:r>
                      <w:r w:rsidRPr="00036A53">
                        <w:rPr>
                          <w:color w:val="FF0000"/>
                        </w:rPr>
                        <w:t>WWW.montgomeryboroughema.org</w:t>
                      </w:r>
                    </w:p>
                  </w:txbxContent>
                </v:textbox>
                <w10:wrap type="square"/>
              </v:shape>
            </w:pict>
          </mc:Fallback>
        </mc:AlternateContent>
      </w:r>
      <w:r>
        <w:rPr>
          <w:noProof/>
        </w:rPr>
        <w:drawing>
          <wp:anchor distT="0" distB="0" distL="114300" distR="114300" simplePos="0" relativeHeight="251659264" behindDoc="0" locked="0" layoutInCell="1" allowOverlap="1" wp14:anchorId="4F737C3B" wp14:editId="5D1B960B">
            <wp:simplePos x="0" y="0"/>
            <wp:positionH relativeFrom="margin">
              <wp:align>center</wp:align>
            </wp:positionH>
            <wp:positionV relativeFrom="paragraph">
              <wp:posOffset>167</wp:posOffset>
            </wp:positionV>
            <wp:extent cx="5942330" cy="1733550"/>
            <wp:effectExtent l="0" t="0" r="1270" b="0"/>
            <wp:wrapTopAndBottom/>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2330" cy="1733550"/>
                    </a:xfrm>
                    <a:prstGeom prst="rect">
                      <a:avLst/>
                    </a:prstGeom>
                  </pic:spPr>
                </pic:pic>
              </a:graphicData>
            </a:graphic>
            <wp14:sizeRelV relativeFrom="margin">
              <wp14:pctHeight>0</wp14:pctHeight>
            </wp14:sizeRelV>
          </wp:anchor>
        </w:drawing>
      </w:r>
      <w:r w:rsidR="00316005">
        <w:t xml:space="preserve">The </w:t>
      </w:r>
      <w:r w:rsidR="00316005" w:rsidRPr="00316005">
        <w:rPr>
          <w:b/>
          <w:bCs/>
          <w:u w:val="single"/>
        </w:rPr>
        <w:t>regular monthly meeting</w:t>
      </w:r>
      <w:r w:rsidR="00316005">
        <w:rPr>
          <w:b/>
          <w:bCs/>
        </w:rPr>
        <w:t xml:space="preserve"> </w:t>
      </w:r>
      <w:r w:rsidR="00316005">
        <w:t>of the Montgomery Borough Emergency Agency will be:</w:t>
      </w:r>
    </w:p>
    <w:p w14:paraId="1AAD742E" w14:textId="0B4EC242" w:rsidR="00B1036F" w:rsidRPr="00B1036F" w:rsidRDefault="00316005" w:rsidP="00B1036F">
      <w:pPr>
        <w:jc w:val="center"/>
        <w:rPr>
          <w:color w:val="FF0000"/>
          <w:sz w:val="28"/>
          <w:szCs w:val="28"/>
        </w:rPr>
      </w:pPr>
      <w:r w:rsidRPr="00B1036F">
        <w:rPr>
          <w:color w:val="FF0000"/>
          <w:sz w:val="28"/>
          <w:szCs w:val="28"/>
        </w:rPr>
        <w:t>Thursday, November 11, 2021,  7 p.m.</w:t>
      </w:r>
    </w:p>
    <w:p w14:paraId="5639963E" w14:textId="56D9E655" w:rsidR="00316005" w:rsidRDefault="00316005" w:rsidP="00316005">
      <w:r>
        <w:t>October brings us change of colors and weather, although it had been unseasonably warm. It was a busy month for the EMA members</w:t>
      </w:r>
      <w:r w:rsidR="00B1036F">
        <w:t xml:space="preserve"> </w:t>
      </w:r>
      <w:r>
        <w:t>as they assisted with the Montgomery Area School District with their school evacuation drill on Monday, October 20</w:t>
      </w:r>
      <w:r w:rsidRPr="00316005">
        <w:rPr>
          <w:vertAlign w:val="superscript"/>
        </w:rPr>
        <w:t>th</w:t>
      </w:r>
      <w:r>
        <w:t xml:space="preserve">. </w:t>
      </w:r>
      <w:r w:rsidR="001F2252" w:rsidRPr="001F2252">
        <w:t>The IMU 630 was set up at the Montgomery sports complex</w:t>
      </w:r>
      <w:r w:rsidR="001F2252">
        <w:t xml:space="preserve">. </w:t>
      </w:r>
      <w:r>
        <w:t xml:space="preserve">These drills help in the event of a </w:t>
      </w:r>
      <w:r w:rsidR="00996428">
        <w:t xml:space="preserve">real-time situation everyone is prepared. </w:t>
      </w:r>
    </w:p>
    <w:p w14:paraId="66CD5F12" w14:textId="7871C8F5" w:rsidR="001F2252" w:rsidRDefault="001F2252" w:rsidP="00316005">
      <w:r>
        <w:t>October 30</w:t>
      </w:r>
      <w:r w:rsidRPr="001F2252">
        <w:rPr>
          <w:vertAlign w:val="superscript"/>
        </w:rPr>
        <w:t>th</w:t>
      </w:r>
      <w:r>
        <w:t xml:space="preserve">, the Montgomery Lions Club annual Halloween parade was held. Montgomery Band and floats by groups and organizations filled the parade as trick or treaters lined the streets. The EMA assisted with </w:t>
      </w:r>
      <w:r w:rsidR="003000CC">
        <w:t xml:space="preserve">managing the floats at the end of the parade by providing parking. The generators were also used to provide lighting and now have been </w:t>
      </w:r>
      <w:r w:rsidR="00B42696">
        <w:t xml:space="preserve">primed for winter. </w:t>
      </w:r>
    </w:p>
    <w:p w14:paraId="403766C6" w14:textId="6B3B4762" w:rsidR="00B1036F" w:rsidRDefault="00B1036F" w:rsidP="00316005">
      <w:r>
        <w:t xml:space="preserve">Members will be </w:t>
      </w:r>
      <w:r w:rsidR="002E4F1A">
        <w:t xml:space="preserve">winterizing </w:t>
      </w:r>
      <w:proofErr w:type="gramStart"/>
      <w:r w:rsidR="002E4F1A">
        <w:t>vehicles,</w:t>
      </w:r>
      <w:proofErr w:type="gramEnd"/>
      <w:r w:rsidR="002E4F1A">
        <w:t xml:space="preserve"> equipment and the building as cold weather will soon be upon us. </w:t>
      </w:r>
    </w:p>
    <w:p w14:paraId="6F2C69CF" w14:textId="5C2E794E" w:rsidR="00B42696" w:rsidRDefault="00B42696" w:rsidP="00316005">
      <w:r>
        <w:t xml:space="preserve">Thanks go out to our EMA members who checks-in regularly on Tuesday evenings at 6 </w:t>
      </w:r>
      <w:r w:rsidR="00B1036F">
        <w:t>p.m.</w:t>
      </w:r>
      <w:r>
        <w:t xml:space="preserve"> </w:t>
      </w:r>
      <w:r w:rsidR="00B1036F">
        <w:t>and</w:t>
      </w:r>
      <w:r>
        <w:t xml:space="preserve"> attend the monthly EMA meetings on the second Tuesday of every month</w:t>
      </w:r>
      <w:r w:rsidR="00B1036F">
        <w:t xml:space="preserve"> </w:t>
      </w:r>
      <w:r>
        <w:t xml:space="preserve">at 7 p.m. at the EMA meeting room. </w:t>
      </w:r>
    </w:p>
    <w:p w14:paraId="7DF0852A" w14:textId="0F31A8AD" w:rsidR="002E4F1A" w:rsidRDefault="002E4F1A" w:rsidP="00316005"/>
    <w:p w14:paraId="7F20B79B" w14:textId="218D433E" w:rsidR="002E4F1A" w:rsidRDefault="004F3DB4" w:rsidP="00316005">
      <w:r>
        <w:t>Greg Gruver – EMA Coordinator</w:t>
      </w:r>
    </w:p>
    <w:p w14:paraId="435972F8" w14:textId="21C4B30D" w:rsidR="004F3DB4" w:rsidRDefault="004F3DB4" w:rsidP="00316005">
      <w:r>
        <w:t>Fae Herb – Administrative Assistant</w:t>
      </w:r>
    </w:p>
    <w:p w14:paraId="13AD3FB5" w14:textId="77777777" w:rsidR="00B1036F" w:rsidRDefault="00B1036F" w:rsidP="00316005"/>
    <w:p w14:paraId="6A19F2D3" w14:textId="77777777" w:rsidR="00B1036F" w:rsidRPr="00316005" w:rsidRDefault="00B1036F" w:rsidP="00316005"/>
    <w:p w14:paraId="3D2C5E24" w14:textId="77777777" w:rsidR="00316005" w:rsidRPr="00316005" w:rsidRDefault="00316005" w:rsidP="00316005">
      <w:pPr>
        <w:rPr>
          <w:color w:val="FF0000"/>
        </w:rPr>
      </w:pPr>
    </w:p>
    <w:sectPr w:rsidR="00316005" w:rsidRPr="00316005" w:rsidSect="000459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C4"/>
    <w:rsid w:val="00036A53"/>
    <w:rsid w:val="000459C4"/>
    <w:rsid w:val="001F2252"/>
    <w:rsid w:val="002E4F1A"/>
    <w:rsid w:val="003000CC"/>
    <w:rsid w:val="00316005"/>
    <w:rsid w:val="00343D9D"/>
    <w:rsid w:val="004F3DB4"/>
    <w:rsid w:val="00622043"/>
    <w:rsid w:val="00996428"/>
    <w:rsid w:val="00B1036F"/>
    <w:rsid w:val="00B42696"/>
    <w:rsid w:val="00D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1E12"/>
  <w15:chartTrackingRefBased/>
  <w15:docId w15:val="{854BE68D-FBA0-469D-8A71-5852FDDE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9C4"/>
    <w:rPr>
      <w:color w:val="0563C1" w:themeColor="hyperlink"/>
      <w:u w:val="single"/>
    </w:rPr>
  </w:style>
  <w:style w:type="character" w:styleId="UnresolvedMention">
    <w:name w:val="Unresolved Mention"/>
    <w:basedOn w:val="DefaultParagraphFont"/>
    <w:uiPriority w:val="99"/>
    <w:semiHidden/>
    <w:unhideWhenUsed/>
    <w:rsid w:val="00045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Fae Herb</cp:lastModifiedBy>
  <cp:revision>2</cp:revision>
  <cp:lastPrinted>2021-11-05T13:35:00Z</cp:lastPrinted>
  <dcterms:created xsi:type="dcterms:W3CDTF">2021-11-05T13:36:00Z</dcterms:created>
  <dcterms:modified xsi:type="dcterms:W3CDTF">2021-11-05T13:36:00Z</dcterms:modified>
</cp:coreProperties>
</file>